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70" w:rsidRPr="002F4E42" w:rsidRDefault="002F4E42">
      <w:pPr>
        <w:rPr>
          <w:sz w:val="20"/>
        </w:rPr>
      </w:pPr>
      <w:r w:rsidRPr="002F4E42">
        <w:rPr>
          <w:sz w:val="20"/>
        </w:rPr>
        <w:t>Animation Reise des Schmetterlings</w:t>
      </w:r>
      <w:r w:rsidR="00D45DD7">
        <w:rPr>
          <w:sz w:val="20"/>
        </w:rPr>
        <w:t xml:space="preserve"> von Kati Bohnet – Klickanleitung für Buchlesungen</w:t>
      </w:r>
      <w:bookmarkStart w:id="0" w:name="_GoBack"/>
      <w:bookmarkEnd w:id="0"/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 xml:space="preserve">Start – Folie 1 – </w:t>
      </w:r>
      <w:r w:rsidRPr="002F4E42">
        <w:rPr>
          <w:sz w:val="20"/>
        </w:rPr>
        <w:tab/>
        <w:t>Titelbild mit Titel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 xml:space="preserve">Klick 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Jona fliegt ins Bild ein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 – Folie 2</w:t>
      </w:r>
      <w:r w:rsidRPr="002F4E42">
        <w:rPr>
          <w:sz w:val="20"/>
        </w:rPr>
        <w:tab/>
      </w:r>
      <w:r w:rsidRPr="002F4E42">
        <w:rPr>
          <w:sz w:val="20"/>
        </w:rPr>
        <w:tab/>
        <w:t>leere Seite mit Bergen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 xml:space="preserve">Jona fliegt </w:t>
      </w:r>
      <w:r w:rsidR="001810B2">
        <w:rPr>
          <w:sz w:val="20"/>
        </w:rPr>
        <w:t xml:space="preserve">von oben und unten </w:t>
      </w:r>
      <w:r w:rsidRPr="002F4E42">
        <w:rPr>
          <w:sz w:val="20"/>
        </w:rPr>
        <w:t xml:space="preserve">ein </w:t>
      </w:r>
      <w:r w:rsidRPr="002F4E42">
        <w:rPr>
          <w:sz w:val="20"/>
        </w:rPr>
        <w:tab/>
        <w:t>Jona ist ein Schmetterling …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proofErr w:type="gramStart"/>
      <w:r w:rsidRPr="002F4E42">
        <w:rPr>
          <w:sz w:val="20"/>
        </w:rPr>
        <w:t>Klick  -</w:t>
      </w:r>
      <w:proofErr w:type="gramEnd"/>
      <w:r w:rsidRPr="002F4E42">
        <w:rPr>
          <w:sz w:val="20"/>
        </w:rPr>
        <w:t xml:space="preserve"> Folie 3</w:t>
      </w:r>
      <w:r w:rsidRPr="002F4E42">
        <w:rPr>
          <w:sz w:val="20"/>
        </w:rPr>
        <w:tab/>
      </w:r>
      <w:r w:rsidRPr="002F4E42">
        <w:rPr>
          <w:sz w:val="20"/>
        </w:rPr>
        <w:tab/>
        <w:t>orange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Jona fliegt ein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Sie schlägt die Flügel …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 – Folie 4</w:t>
      </w:r>
      <w:r w:rsidRPr="002F4E42">
        <w:rPr>
          <w:sz w:val="20"/>
        </w:rPr>
        <w:tab/>
      </w:r>
      <w:r w:rsidRPr="002F4E42">
        <w:rPr>
          <w:sz w:val="20"/>
        </w:rPr>
        <w:tab/>
        <w:t>Umarmung (ohne Animation)</w:t>
      </w:r>
      <w:r w:rsidRPr="002F4E42">
        <w:rPr>
          <w:sz w:val="20"/>
        </w:rPr>
        <w:tab/>
      </w:r>
      <w:r w:rsidR="001810B2">
        <w:rPr>
          <w:sz w:val="20"/>
        </w:rPr>
        <w:tab/>
      </w:r>
      <w:r w:rsidRPr="002F4E42">
        <w:rPr>
          <w:sz w:val="20"/>
        </w:rPr>
        <w:t>Weit fort von Zuhause …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 – Folie 5</w:t>
      </w:r>
      <w:r w:rsidRPr="002F4E42">
        <w:rPr>
          <w:sz w:val="20"/>
        </w:rPr>
        <w:tab/>
      </w:r>
      <w:r w:rsidRPr="002F4E42">
        <w:rPr>
          <w:sz w:val="20"/>
        </w:rPr>
        <w:tab/>
        <w:t>Blumenwiese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Jona fliegt ein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Oh schau, was hat sie jetzt entdeckt …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 xml:space="preserve">Klick – Folie 6 </w:t>
      </w:r>
      <w:r w:rsidRPr="002F4E42">
        <w:rPr>
          <w:sz w:val="20"/>
        </w:rPr>
        <w:tab/>
      </w:r>
      <w:r w:rsidRPr="002F4E42">
        <w:rPr>
          <w:sz w:val="20"/>
        </w:rPr>
        <w:tab/>
        <w:t xml:space="preserve">Auspusten 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Wolken fliegen weg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Nach so viel Essen …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 – Folie 7</w:t>
      </w:r>
      <w:r w:rsidRPr="002F4E42">
        <w:rPr>
          <w:sz w:val="20"/>
        </w:rPr>
        <w:tab/>
      </w:r>
      <w:r w:rsidRPr="002F4E42">
        <w:rPr>
          <w:sz w:val="20"/>
        </w:rPr>
        <w:tab/>
        <w:t>Ohren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Marienkäfer wandern die Flügel hoch</w:t>
      </w:r>
      <w:r w:rsidRPr="002F4E42">
        <w:rPr>
          <w:sz w:val="20"/>
        </w:rPr>
        <w:tab/>
        <w:t>Jona liebt die Ohren warm …</w:t>
      </w:r>
    </w:p>
    <w:p w:rsidR="002F4E42" w:rsidRP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>Klick – Folie 8</w:t>
      </w:r>
      <w:r w:rsidRPr="002F4E42">
        <w:rPr>
          <w:sz w:val="20"/>
        </w:rPr>
        <w:tab/>
      </w:r>
      <w:r w:rsidRPr="002F4E42">
        <w:rPr>
          <w:sz w:val="20"/>
        </w:rPr>
        <w:tab/>
        <w:t>Ab nach Hause</w:t>
      </w:r>
    </w:p>
    <w:p w:rsidR="002F4E42" w:rsidRPr="002F4E42" w:rsidRDefault="002F4E42">
      <w:pPr>
        <w:rPr>
          <w:sz w:val="20"/>
        </w:rPr>
      </w:pPr>
      <w:r w:rsidRPr="002F4E42">
        <w:rPr>
          <w:sz w:val="20"/>
        </w:rPr>
        <w:t xml:space="preserve">Klick </w:t>
      </w:r>
      <w:r w:rsidRPr="002F4E42">
        <w:rPr>
          <w:sz w:val="20"/>
        </w:rPr>
        <w:tab/>
      </w:r>
      <w:r w:rsidRPr="002F4E42">
        <w:rPr>
          <w:sz w:val="20"/>
        </w:rPr>
        <w:tab/>
      </w:r>
      <w:r w:rsidRPr="002F4E42">
        <w:rPr>
          <w:sz w:val="20"/>
        </w:rPr>
        <w:tab/>
        <w:t>Jona fliegt Richtung Zuhause</w:t>
      </w:r>
      <w:r w:rsidRPr="002F4E42">
        <w:rPr>
          <w:sz w:val="20"/>
        </w:rPr>
        <w:tab/>
      </w:r>
      <w:r w:rsidRPr="002F4E42">
        <w:rPr>
          <w:sz w:val="20"/>
        </w:rPr>
        <w:tab/>
        <w:t>Sie will wieder heim ins gemütliche Nest</w:t>
      </w:r>
      <w:r w:rsidR="001810B2">
        <w:rPr>
          <w:sz w:val="20"/>
        </w:rPr>
        <w:t xml:space="preserve"> </w:t>
      </w:r>
    </w:p>
    <w:p w:rsidR="002F4E42" w:rsidRPr="002F4E42" w:rsidRDefault="002F4E42">
      <w:pPr>
        <w:rPr>
          <w:sz w:val="20"/>
        </w:rPr>
      </w:pPr>
    </w:p>
    <w:p w:rsidR="002F4E42" w:rsidRDefault="002F4E42">
      <w:pPr>
        <w:rPr>
          <w:sz w:val="20"/>
        </w:rPr>
      </w:pPr>
      <w:r>
        <w:rPr>
          <w:sz w:val="20"/>
        </w:rPr>
        <w:t xml:space="preserve">Klick – Folie 9 </w:t>
      </w:r>
      <w:r>
        <w:rPr>
          <w:sz w:val="20"/>
        </w:rPr>
        <w:tab/>
      </w:r>
      <w:r>
        <w:rPr>
          <w:sz w:val="20"/>
        </w:rPr>
        <w:tab/>
        <w:t>Fahrradlenker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Sie nimmt das Steuer in die Hände</w:t>
      </w:r>
      <w:r w:rsidR="001810B2">
        <w:rPr>
          <w:sz w:val="20"/>
        </w:rPr>
        <w:t xml:space="preserve"> …</w:t>
      </w:r>
    </w:p>
    <w:p w:rsidR="002F4E42" w:rsidRDefault="002F4E42">
      <w:pPr>
        <w:rPr>
          <w:sz w:val="20"/>
        </w:rPr>
      </w:pPr>
    </w:p>
    <w:p w:rsidR="002F4E42" w:rsidRDefault="002F4E42">
      <w:pPr>
        <w:rPr>
          <w:sz w:val="20"/>
        </w:rPr>
      </w:pPr>
      <w:r>
        <w:rPr>
          <w:sz w:val="20"/>
        </w:rPr>
        <w:t xml:space="preserve">Klick – Folie 10 </w:t>
      </w:r>
      <w:r>
        <w:rPr>
          <w:sz w:val="20"/>
        </w:rPr>
        <w:tab/>
      </w:r>
      <w:r>
        <w:rPr>
          <w:sz w:val="20"/>
        </w:rPr>
        <w:tab/>
        <w:t>Hände auf Stirn und Herz</w:t>
      </w:r>
      <w:r>
        <w:rPr>
          <w:sz w:val="20"/>
        </w:rPr>
        <w:tab/>
      </w:r>
      <w:r w:rsidR="001810B2">
        <w:rPr>
          <w:sz w:val="20"/>
        </w:rPr>
        <w:tab/>
      </w:r>
      <w:r w:rsidR="001810B2">
        <w:rPr>
          <w:sz w:val="20"/>
        </w:rPr>
        <w:tab/>
        <w:t>Jetzt kann sie´s sehen und spüren im Herz</w:t>
      </w:r>
    </w:p>
    <w:p w:rsidR="001810B2" w:rsidRDefault="001810B2">
      <w:pPr>
        <w:rPr>
          <w:sz w:val="20"/>
        </w:rPr>
      </w:pPr>
    </w:p>
    <w:p w:rsidR="002F4E42" w:rsidRDefault="002F4E42">
      <w:pPr>
        <w:rPr>
          <w:sz w:val="20"/>
        </w:rPr>
      </w:pPr>
      <w:r>
        <w:rPr>
          <w:sz w:val="20"/>
        </w:rPr>
        <w:t>Klick</w:t>
      </w:r>
      <w:r w:rsidR="001810B2">
        <w:rPr>
          <w:sz w:val="20"/>
        </w:rPr>
        <w:t xml:space="preserve"> – Folie 11</w:t>
      </w:r>
      <w:r w:rsidR="001810B2">
        <w:rPr>
          <w:sz w:val="20"/>
        </w:rPr>
        <w:tab/>
      </w:r>
      <w:r w:rsidR="001810B2">
        <w:rPr>
          <w:sz w:val="20"/>
        </w:rPr>
        <w:tab/>
        <w:t>Hände auf Herz und Bauch</w:t>
      </w:r>
      <w:r w:rsidR="001810B2">
        <w:rPr>
          <w:sz w:val="20"/>
        </w:rPr>
        <w:tab/>
      </w:r>
      <w:r w:rsidR="001810B2">
        <w:rPr>
          <w:sz w:val="20"/>
        </w:rPr>
        <w:tab/>
        <w:t>Das Herz verspürt Hunger …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 xml:space="preserve">Klick – Folie 12 </w:t>
      </w:r>
      <w:r>
        <w:rPr>
          <w:sz w:val="20"/>
        </w:rPr>
        <w:tab/>
      </w:r>
      <w:r>
        <w:rPr>
          <w:sz w:val="20"/>
        </w:rPr>
        <w:tab/>
        <w:t>Atem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Spür, wie der Atem reingeht und raus …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>Klick – Folie 13</w:t>
      </w:r>
      <w:r>
        <w:rPr>
          <w:sz w:val="20"/>
        </w:rPr>
        <w:tab/>
      </w:r>
      <w:r>
        <w:rPr>
          <w:sz w:val="20"/>
        </w:rPr>
        <w:tab/>
        <w:t>Körper spüren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Schau mal im Körper, wo ist es </w:t>
      </w:r>
      <w:proofErr w:type="spellStart"/>
      <w:r>
        <w:rPr>
          <w:sz w:val="20"/>
        </w:rPr>
        <w:t xml:space="preserve">schön </w:t>
      </w:r>
      <w:proofErr w:type="spellEnd"/>
      <w:r>
        <w:rPr>
          <w:sz w:val="20"/>
        </w:rPr>
        <w:t>…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 xml:space="preserve">Klick – Folie 14 </w:t>
      </w:r>
      <w:r>
        <w:rPr>
          <w:sz w:val="20"/>
        </w:rPr>
        <w:tab/>
      </w:r>
      <w:r>
        <w:rPr>
          <w:sz w:val="20"/>
        </w:rPr>
        <w:tab/>
        <w:t>Jona fliegt ein, Sonne steigt</w:t>
      </w:r>
      <w:r>
        <w:rPr>
          <w:sz w:val="20"/>
        </w:rPr>
        <w:tab/>
      </w:r>
      <w:r>
        <w:rPr>
          <w:sz w:val="20"/>
        </w:rPr>
        <w:tab/>
        <w:t>Und jetzt bist Du da …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 xml:space="preserve">Klick – Folie 15 </w:t>
      </w:r>
      <w:r>
        <w:rPr>
          <w:sz w:val="20"/>
        </w:rPr>
        <w:tab/>
      </w:r>
      <w:r>
        <w:rPr>
          <w:sz w:val="20"/>
        </w:rPr>
        <w:tab/>
        <w:t>Umarmung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Spür die Umarmung …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>Klick – Folie 16</w:t>
      </w:r>
      <w:r>
        <w:rPr>
          <w:sz w:val="20"/>
        </w:rPr>
        <w:tab/>
      </w:r>
      <w:r>
        <w:rPr>
          <w:sz w:val="20"/>
        </w:rPr>
        <w:tab/>
      </w:r>
      <w:r w:rsidR="00D45DD7">
        <w:rPr>
          <w:sz w:val="20"/>
        </w:rPr>
        <w:t>Jona tanzt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Wer tut Dir gut …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>Klick – Folie 17</w:t>
      </w:r>
      <w:r>
        <w:rPr>
          <w:sz w:val="20"/>
        </w:rPr>
        <w:tab/>
      </w:r>
      <w:r>
        <w:rPr>
          <w:sz w:val="20"/>
        </w:rPr>
        <w:tab/>
        <w:t>Abschluss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Hier darfst Du Kind sein …</w:t>
      </w:r>
    </w:p>
    <w:p w:rsidR="001810B2" w:rsidRDefault="001810B2">
      <w:pPr>
        <w:rPr>
          <w:sz w:val="20"/>
        </w:rPr>
      </w:pPr>
      <w:r>
        <w:rPr>
          <w:sz w:val="20"/>
        </w:rPr>
        <w:t xml:space="preserve">Klick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Sonne wird größer</w:t>
      </w:r>
    </w:p>
    <w:p w:rsidR="001810B2" w:rsidRDefault="001810B2">
      <w:pPr>
        <w:rPr>
          <w:sz w:val="20"/>
        </w:rPr>
      </w:pPr>
    </w:p>
    <w:p w:rsidR="001810B2" w:rsidRDefault="001810B2">
      <w:pPr>
        <w:rPr>
          <w:sz w:val="20"/>
        </w:rPr>
      </w:pPr>
      <w:r>
        <w:rPr>
          <w:sz w:val="20"/>
        </w:rPr>
        <w:t>Klick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geht wieder zur Startfolie</w:t>
      </w:r>
    </w:p>
    <w:p w:rsidR="002F4E42" w:rsidRDefault="002F4E42">
      <w:pPr>
        <w:rPr>
          <w:sz w:val="20"/>
        </w:rPr>
      </w:pPr>
    </w:p>
    <w:p w:rsidR="002F4E42" w:rsidRPr="002F4E42" w:rsidRDefault="002F4E42">
      <w:pPr>
        <w:rPr>
          <w:sz w:val="20"/>
        </w:rPr>
      </w:pPr>
    </w:p>
    <w:sectPr w:rsidR="002F4E42" w:rsidRPr="002F4E42" w:rsidSect="002F29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42"/>
    <w:rsid w:val="001810B2"/>
    <w:rsid w:val="002F29E5"/>
    <w:rsid w:val="002F4E42"/>
    <w:rsid w:val="0083580E"/>
    <w:rsid w:val="00D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82C88"/>
  <w14:defaultImageDpi w14:val="32767"/>
  <w15:chartTrackingRefBased/>
  <w15:docId w15:val="{890D813B-4C51-CA47-9BD9-0F72D35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info@kb-berlin.de</dc:creator>
  <cp:keywords/>
  <dc:description/>
  <cp:lastModifiedBy>info@kb-berlin.de</cp:lastModifiedBy>
  <cp:revision>1</cp:revision>
  <dcterms:created xsi:type="dcterms:W3CDTF">2022-01-21T15:17:00Z</dcterms:created>
  <dcterms:modified xsi:type="dcterms:W3CDTF">2022-01-21T15:45:00Z</dcterms:modified>
</cp:coreProperties>
</file>